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50F" w:rsidRPr="008203AA" w:rsidRDefault="001F02A5" w:rsidP="009A4DFA">
      <w:pPr>
        <w:adjustRightInd w:val="0"/>
        <w:snapToGrid w:val="0"/>
        <w:jc w:val="center"/>
        <w:rPr>
          <w:rFonts w:ascii="方正小标宋_GBK" w:eastAsia="方正小标宋_GBK"/>
          <w:sz w:val="30"/>
          <w:szCs w:val="30"/>
        </w:rPr>
      </w:pPr>
      <w:r w:rsidRPr="001F02A5">
        <w:rPr>
          <w:rFonts w:ascii="方正小标宋_GBK" w:eastAsia="方正小标宋_GBK"/>
          <w:sz w:val="30"/>
          <w:szCs w:val="30"/>
        </w:rPr>
        <w:t>内蒙古丰汇化工有限公司20万吨/年石脑油、燃料油和稳定轻烃改质制汽油及乙醇汽油技改项目</w:t>
      </w:r>
      <w:r w:rsidR="003E3EFD" w:rsidRPr="008203AA">
        <w:rPr>
          <w:rFonts w:ascii="方正小标宋_GBK" w:eastAsia="方正小标宋_GBK" w:hint="eastAsia"/>
          <w:sz w:val="30"/>
          <w:szCs w:val="30"/>
        </w:rPr>
        <w:t>环境影响评价公众意见表</w:t>
      </w:r>
    </w:p>
    <w:p w:rsidR="009A4DFA" w:rsidRPr="008203AA" w:rsidRDefault="009A4DFA" w:rsidP="009A4DFA">
      <w:pPr>
        <w:adjustRightInd w:val="0"/>
        <w:snapToGrid w:val="0"/>
        <w:jc w:val="center"/>
        <w:rPr>
          <w:rFonts w:ascii="方正小标宋_GBK" w:eastAsia="方正小标宋_GBK"/>
          <w:szCs w:val="32"/>
        </w:rPr>
      </w:pPr>
    </w:p>
    <w:p w:rsidR="0071650F" w:rsidRDefault="003E3EFD">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sidR="009A4DFA">
        <w:rPr>
          <w:b/>
          <w:sz w:val="24"/>
          <w:szCs w:val="24"/>
          <w:u w:val="single"/>
        </w:rPr>
        <w:t xml:space="preserve">  </w:t>
      </w:r>
      <w:r>
        <w:rPr>
          <w:b/>
          <w:sz w:val="24"/>
          <w:szCs w:val="24"/>
          <w:u w:val="single"/>
        </w:rPr>
        <w:t xml:space="preserve"> </w:t>
      </w:r>
      <w:r>
        <w:rPr>
          <w:b/>
          <w:sz w:val="24"/>
          <w:szCs w:val="24"/>
          <w:u w:val="single"/>
        </w:rPr>
        <w:t>月</w:t>
      </w:r>
      <w:r>
        <w:rPr>
          <w:b/>
          <w:sz w:val="24"/>
          <w:szCs w:val="24"/>
          <w:u w:val="single"/>
        </w:rPr>
        <w:t xml:space="preserve"> </w:t>
      </w:r>
      <w:r w:rsidR="009A4DFA">
        <w:rPr>
          <w:b/>
          <w:sz w:val="24"/>
          <w:szCs w:val="24"/>
          <w:u w:val="single"/>
        </w:rPr>
        <w:t xml:space="preserve"> </w:t>
      </w:r>
      <w:r>
        <w:rPr>
          <w:b/>
          <w:sz w:val="24"/>
          <w:szCs w:val="24"/>
          <w:u w:val="single"/>
        </w:rPr>
        <w:t xml:space="preserve">  </w:t>
      </w:r>
      <w:r>
        <w:rPr>
          <w:b/>
          <w:sz w:val="24"/>
          <w:szCs w:val="24"/>
          <w:u w:val="single"/>
        </w:rPr>
        <w:t>日</w:t>
      </w:r>
    </w:p>
    <w:tbl>
      <w:tblPr>
        <w:tblW w:w="906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71650F" w:rsidTr="009A4DFA">
        <w:trPr>
          <w:trHeight w:val="680"/>
          <w:jc w:val="center"/>
        </w:trPr>
        <w:tc>
          <w:tcPr>
            <w:tcW w:w="1771" w:type="dxa"/>
            <w:vAlign w:val="center"/>
          </w:tcPr>
          <w:p w:rsidR="0071650F" w:rsidRDefault="003E3EF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71650F" w:rsidRDefault="001F02A5" w:rsidP="001F02A5">
            <w:pPr>
              <w:adjustRightInd w:val="0"/>
              <w:snapToGrid w:val="0"/>
              <w:jc w:val="center"/>
              <w:rPr>
                <w:rFonts w:ascii="宋体" w:eastAsia="宋体" w:hAnsi="宋体"/>
                <w:sz w:val="21"/>
                <w:szCs w:val="21"/>
              </w:rPr>
            </w:pPr>
            <w:r w:rsidRPr="001F02A5">
              <w:rPr>
                <w:rFonts w:ascii="宋体" w:eastAsia="宋体" w:hAnsi="宋体"/>
                <w:bCs/>
                <w:sz w:val="21"/>
                <w:szCs w:val="21"/>
              </w:rPr>
              <w:t>内蒙古丰汇化工有限公司20万吨/年石脑油、燃料油和稳定轻烃改质制汽油及乙醇汽油技改项目</w:t>
            </w:r>
            <w:bookmarkStart w:id="0" w:name="_GoBack"/>
            <w:bookmarkEnd w:id="0"/>
          </w:p>
        </w:tc>
      </w:tr>
      <w:tr w:rsidR="0071650F" w:rsidTr="009A4DFA">
        <w:trPr>
          <w:trHeight w:val="680"/>
          <w:jc w:val="center"/>
        </w:trPr>
        <w:tc>
          <w:tcPr>
            <w:tcW w:w="9060" w:type="dxa"/>
            <w:gridSpan w:val="3"/>
            <w:vAlign w:val="center"/>
          </w:tcPr>
          <w:p w:rsidR="0071650F" w:rsidRDefault="003E3EF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71650F" w:rsidTr="009A4DFA">
        <w:trPr>
          <w:trHeight w:val="8601"/>
          <w:jc w:val="center"/>
        </w:trPr>
        <w:tc>
          <w:tcPr>
            <w:tcW w:w="1771" w:type="dxa"/>
            <w:vAlign w:val="center"/>
          </w:tcPr>
          <w:p w:rsidR="0071650F" w:rsidRDefault="003E3EF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9A4DFA" w:rsidRDefault="009A4DFA">
            <w:pPr>
              <w:adjustRightInd w:val="0"/>
              <w:snapToGrid w:val="0"/>
              <w:rPr>
                <w:rFonts w:ascii="宋体" w:eastAsia="宋体" w:hAnsi="宋体"/>
                <w:sz w:val="21"/>
                <w:szCs w:val="21"/>
              </w:rPr>
            </w:pPr>
          </w:p>
          <w:p w:rsidR="009A4DFA" w:rsidRDefault="009A4DFA">
            <w:pPr>
              <w:adjustRightInd w:val="0"/>
              <w:snapToGrid w:val="0"/>
              <w:rPr>
                <w:rFonts w:ascii="宋体" w:eastAsia="宋体" w:hAnsi="宋体"/>
                <w:sz w:val="21"/>
                <w:szCs w:val="21"/>
              </w:rPr>
            </w:pPr>
          </w:p>
          <w:p w:rsidR="009A4DFA" w:rsidRDefault="009A4DFA">
            <w:pPr>
              <w:adjustRightInd w:val="0"/>
              <w:snapToGrid w:val="0"/>
              <w:rPr>
                <w:rFonts w:ascii="宋体" w:eastAsia="宋体" w:hAnsi="宋体"/>
                <w:sz w:val="21"/>
                <w:szCs w:val="21"/>
              </w:rPr>
            </w:pPr>
          </w:p>
          <w:p w:rsidR="009A4DFA" w:rsidRDefault="009A4DFA">
            <w:pPr>
              <w:adjustRightInd w:val="0"/>
              <w:snapToGrid w:val="0"/>
              <w:rPr>
                <w:rFonts w:ascii="宋体" w:eastAsia="宋体" w:hAnsi="宋体"/>
                <w:sz w:val="21"/>
                <w:szCs w:val="21"/>
              </w:rPr>
            </w:pPr>
          </w:p>
          <w:p w:rsidR="009A4DFA" w:rsidRDefault="009A4DFA">
            <w:pPr>
              <w:adjustRightInd w:val="0"/>
              <w:snapToGrid w:val="0"/>
              <w:rPr>
                <w:rFonts w:ascii="宋体" w:eastAsia="宋体" w:hAnsi="宋体"/>
                <w:sz w:val="21"/>
                <w:szCs w:val="21"/>
              </w:rPr>
            </w:pPr>
          </w:p>
          <w:p w:rsidR="009A4DFA" w:rsidRDefault="009A4DFA">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3E3EF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71650F" w:rsidTr="009A4DFA">
        <w:trPr>
          <w:trHeight w:val="680"/>
          <w:jc w:val="center"/>
        </w:trPr>
        <w:tc>
          <w:tcPr>
            <w:tcW w:w="9060" w:type="dxa"/>
            <w:gridSpan w:val="3"/>
            <w:vAlign w:val="center"/>
          </w:tcPr>
          <w:p w:rsidR="0071650F" w:rsidRDefault="003E3EF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71650F" w:rsidTr="009A4DFA">
        <w:trPr>
          <w:trHeight w:val="680"/>
          <w:jc w:val="center"/>
        </w:trPr>
        <w:tc>
          <w:tcPr>
            <w:tcW w:w="9060" w:type="dxa"/>
            <w:gridSpan w:val="3"/>
            <w:vAlign w:val="center"/>
          </w:tcPr>
          <w:p w:rsidR="0071650F" w:rsidRDefault="003E3EF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71650F" w:rsidTr="009A4DFA">
        <w:trPr>
          <w:trHeight w:val="680"/>
          <w:jc w:val="center"/>
        </w:trPr>
        <w:tc>
          <w:tcPr>
            <w:tcW w:w="4226" w:type="dxa"/>
            <w:gridSpan w:val="2"/>
            <w:vAlign w:val="center"/>
          </w:tcPr>
          <w:p w:rsidR="0071650F" w:rsidRDefault="003E3EF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71650F" w:rsidRDefault="0071650F">
            <w:pPr>
              <w:adjustRightInd w:val="0"/>
              <w:snapToGrid w:val="0"/>
              <w:rPr>
                <w:rFonts w:ascii="宋体" w:eastAsia="宋体" w:hAnsi="宋体"/>
                <w:sz w:val="21"/>
                <w:szCs w:val="21"/>
              </w:rPr>
            </w:pPr>
          </w:p>
        </w:tc>
      </w:tr>
      <w:tr w:rsidR="0071650F" w:rsidTr="009A4DFA">
        <w:trPr>
          <w:trHeight w:val="680"/>
          <w:jc w:val="center"/>
        </w:trPr>
        <w:tc>
          <w:tcPr>
            <w:tcW w:w="4226" w:type="dxa"/>
            <w:gridSpan w:val="2"/>
            <w:vAlign w:val="center"/>
          </w:tcPr>
          <w:p w:rsidR="0071650F" w:rsidRDefault="003E3EF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71650F" w:rsidRDefault="0071650F">
            <w:pPr>
              <w:adjustRightInd w:val="0"/>
              <w:snapToGrid w:val="0"/>
              <w:rPr>
                <w:rFonts w:ascii="宋体" w:eastAsia="宋体" w:hAnsi="宋体"/>
                <w:sz w:val="21"/>
                <w:szCs w:val="21"/>
              </w:rPr>
            </w:pPr>
          </w:p>
        </w:tc>
      </w:tr>
      <w:tr w:rsidR="0071650F" w:rsidTr="009A4DFA">
        <w:trPr>
          <w:trHeight w:val="970"/>
          <w:jc w:val="center"/>
        </w:trPr>
        <w:tc>
          <w:tcPr>
            <w:tcW w:w="4226" w:type="dxa"/>
            <w:gridSpan w:val="2"/>
            <w:vAlign w:val="center"/>
          </w:tcPr>
          <w:p w:rsidR="0071650F" w:rsidRDefault="003E3E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1650F" w:rsidRDefault="003E3EF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71650F" w:rsidRDefault="0071650F">
            <w:pPr>
              <w:adjustRightInd w:val="0"/>
              <w:snapToGrid w:val="0"/>
              <w:rPr>
                <w:rFonts w:ascii="宋体" w:eastAsia="宋体" w:hAnsi="宋体"/>
                <w:sz w:val="21"/>
                <w:szCs w:val="21"/>
              </w:rPr>
            </w:pPr>
          </w:p>
        </w:tc>
      </w:tr>
      <w:tr w:rsidR="0071650F" w:rsidTr="009A4DFA">
        <w:trPr>
          <w:trHeight w:val="858"/>
          <w:jc w:val="center"/>
        </w:trPr>
        <w:tc>
          <w:tcPr>
            <w:tcW w:w="4226" w:type="dxa"/>
            <w:gridSpan w:val="2"/>
            <w:vAlign w:val="center"/>
          </w:tcPr>
          <w:p w:rsidR="0071650F" w:rsidRDefault="003E3EF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9A4DFA" w:rsidRDefault="009A4DFA" w:rsidP="009A4DFA">
            <w:pPr>
              <w:adjustRightInd w:val="0"/>
              <w:snapToGrid w:val="0"/>
              <w:ind w:left="840" w:hangingChars="400" w:hanging="840"/>
              <w:rPr>
                <w:rFonts w:ascii="宋体" w:eastAsia="宋体" w:hAnsi="宋体"/>
                <w:sz w:val="21"/>
                <w:szCs w:val="21"/>
              </w:rPr>
            </w:pPr>
            <w:r>
              <w:rPr>
                <w:rFonts w:ascii="宋体" w:eastAsia="宋体" w:hAnsi="宋体" w:hint="eastAsia"/>
                <w:sz w:val="21"/>
                <w:szCs w:val="21"/>
              </w:rPr>
              <w:t>内蒙古自治区丰镇市</w:t>
            </w:r>
            <w:r>
              <w:rPr>
                <w:rFonts w:ascii="宋体" w:eastAsia="宋体" w:hAnsi="宋体" w:hint="eastAsia"/>
                <w:sz w:val="21"/>
                <w:szCs w:val="21"/>
                <w:u w:val="single"/>
              </w:rPr>
              <w:t xml:space="preserve">          </w:t>
            </w:r>
            <w:r w:rsidR="003E3EFD">
              <w:rPr>
                <w:rFonts w:ascii="宋体" w:eastAsia="宋体" w:hAnsi="宋体"/>
                <w:sz w:val="21"/>
                <w:szCs w:val="21"/>
              </w:rPr>
              <w:t>乡（镇、街道）</w:t>
            </w:r>
          </w:p>
          <w:p w:rsidR="0071650F" w:rsidRDefault="009A4DFA" w:rsidP="009A4DFA">
            <w:pPr>
              <w:adjustRightInd w:val="0"/>
              <w:snapToGrid w:val="0"/>
              <w:ind w:left="840" w:hangingChars="400" w:hanging="84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u w:val="single"/>
              </w:rPr>
              <w:t xml:space="preserve">     </w:t>
            </w:r>
            <w:r w:rsidR="003E3EFD">
              <w:rPr>
                <w:rFonts w:ascii="宋体" w:eastAsia="宋体" w:hAnsi="宋体"/>
                <w:sz w:val="21"/>
                <w:szCs w:val="21"/>
              </w:rPr>
              <w:t>村（居委会）</w:t>
            </w:r>
            <w:r>
              <w:rPr>
                <w:rFonts w:ascii="宋体" w:eastAsia="宋体" w:hAnsi="宋体"/>
                <w:sz w:val="21"/>
                <w:szCs w:val="21"/>
                <w:u w:val="single"/>
              </w:rPr>
              <w:t xml:space="preserve">        </w:t>
            </w:r>
            <w:r w:rsidR="003E3EFD">
              <w:rPr>
                <w:rFonts w:ascii="宋体" w:eastAsia="宋体" w:hAnsi="宋体"/>
                <w:sz w:val="21"/>
                <w:szCs w:val="21"/>
              </w:rPr>
              <w:t>村民组（小区）</w:t>
            </w:r>
          </w:p>
        </w:tc>
      </w:tr>
      <w:tr w:rsidR="0071650F" w:rsidTr="009A4DFA">
        <w:trPr>
          <w:trHeight w:val="1487"/>
          <w:jc w:val="center"/>
        </w:trPr>
        <w:tc>
          <w:tcPr>
            <w:tcW w:w="4226" w:type="dxa"/>
            <w:gridSpan w:val="2"/>
            <w:vAlign w:val="center"/>
          </w:tcPr>
          <w:p w:rsidR="0071650F" w:rsidRDefault="003E3EF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71650F" w:rsidRDefault="003E3EF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71650F">
            <w:pPr>
              <w:adjustRightInd w:val="0"/>
              <w:snapToGrid w:val="0"/>
              <w:rPr>
                <w:rFonts w:ascii="宋体" w:eastAsia="宋体" w:hAnsi="宋体"/>
                <w:sz w:val="21"/>
                <w:szCs w:val="21"/>
              </w:rPr>
            </w:pPr>
          </w:p>
          <w:p w:rsidR="0071650F" w:rsidRDefault="003E3EF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71650F" w:rsidTr="009A4DFA">
        <w:trPr>
          <w:trHeight w:val="680"/>
          <w:jc w:val="center"/>
        </w:trPr>
        <w:tc>
          <w:tcPr>
            <w:tcW w:w="9060" w:type="dxa"/>
            <w:gridSpan w:val="3"/>
            <w:vAlign w:val="center"/>
          </w:tcPr>
          <w:p w:rsidR="0071650F" w:rsidRDefault="003E3EF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71650F" w:rsidTr="009A4DFA">
        <w:trPr>
          <w:trHeight w:val="680"/>
          <w:jc w:val="center"/>
        </w:trPr>
        <w:tc>
          <w:tcPr>
            <w:tcW w:w="4226" w:type="dxa"/>
            <w:gridSpan w:val="2"/>
            <w:vAlign w:val="center"/>
          </w:tcPr>
          <w:p w:rsidR="0071650F" w:rsidRDefault="003E3EF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71650F" w:rsidRDefault="0071650F">
            <w:pPr>
              <w:adjustRightInd w:val="0"/>
              <w:snapToGrid w:val="0"/>
              <w:rPr>
                <w:rFonts w:ascii="宋体" w:eastAsia="宋体" w:hAnsi="宋体"/>
                <w:b/>
                <w:bCs/>
                <w:sz w:val="21"/>
                <w:szCs w:val="21"/>
              </w:rPr>
            </w:pPr>
          </w:p>
        </w:tc>
      </w:tr>
      <w:tr w:rsidR="0071650F" w:rsidTr="009A4DFA">
        <w:trPr>
          <w:trHeight w:val="680"/>
          <w:jc w:val="center"/>
        </w:trPr>
        <w:tc>
          <w:tcPr>
            <w:tcW w:w="4226" w:type="dxa"/>
            <w:gridSpan w:val="2"/>
            <w:vAlign w:val="center"/>
          </w:tcPr>
          <w:p w:rsidR="0071650F" w:rsidRDefault="003E3EF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71650F" w:rsidRDefault="0071650F">
            <w:pPr>
              <w:adjustRightInd w:val="0"/>
              <w:snapToGrid w:val="0"/>
              <w:rPr>
                <w:rFonts w:ascii="宋体" w:eastAsia="宋体" w:hAnsi="宋体"/>
                <w:b/>
                <w:bCs/>
                <w:sz w:val="21"/>
                <w:szCs w:val="21"/>
              </w:rPr>
            </w:pPr>
          </w:p>
        </w:tc>
      </w:tr>
      <w:tr w:rsidR="0071650F" w:rsidTr="009A4DFA">
        <w:trPr>
          <w:trHeight w:val="1221"/>
          <w:jc w:val="center"/>
        </w:trPr>
        <w:tc>
          <w:tcPr>
            <w:tcW w:w="4226" w:type="dxa"/>
            <w:gridSpan w:val="2"/>
            <w:vAlign w:val="center"/>
          </w:tcPr>
          <w:p w:rsidR="0071650F" w:rsidRDefault="003E3EF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71650F" w:rsidRDefault="003E3EF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71650F" w:rsidRDefault="0071650F">
            <w:pPr>
              <w:adjustRightInd w:val="0"/>
              <w:snapToGrid w:val="0"/>
              <w:rPr>
                <w:rFonts w:ascii="宋体" w:eastAsia="宋体" w:hAnsi="宋体"/>
                <w:b/>
                <w:bCs/>
                <w:sz w:val="21"/>
                <w:szCs w:val="21"/>
              </w:rPr>
            </w:pPr>
          </w:p>
        </w:tc>
      </w:tr>
      <w:tr w:rsidR="0071650F" w:rsidTr="009A4DFA">
        <w:trPr>
          <w:trHeight w:val="998"/>
          <w:jc w:val="center"/>
        </w:trPr>
        <w:tc>
          <w:tcPr>
            <w:tcW w:w="4226" w:type="dxa"/>
            <w:gridSpan w:val="2"/>
            <w:vAlign w:val="center"/>
          </w:tcPr>
          <w:p w:rsidR="0071650F" w:rsidRDefault="003E3EF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71650F" w:rsidRDefault="008203AA" w:rsidP="008203AA">
            <w:pPr>
              <w:adjustRightInd w:val="0"/>
              <w:snapToGrid w:val="0"/>
              <w:ind w:left="840" w:hangingChars="400" w:hanging="840"/>
              <w:rPr>
                <w:rFonts w:ascii="宋体" w:eastAsia="宋体" w:hAnsi="宋体"/>
                <w:b/>
                <w:bCs/>
                <w:sz w:val="21"/>
                <w:szCs w:val="21"/>
              </w:rPr>
            </w:pPr>
            <w:r>
              <w:rPr>
                <w:rFonts w:ascii="宋体" w:eastAsia="宋体" w:hAnsi="宋体" w:hint="eastAsia"/>
                <w:sz w:val="21"/>
                <w:szCs w:val="21"/>
              </w:rPr>
              <w:t>乌兰察布市兴和县</w:t>
            </w:r>
            <w:r w:rsidR="009A4DFA">
              <w:rPr>
                <w:rFonts w:ascii="宋体" w:eastAsia="宋体" w:hAnsi="宋体" w:hint="eastAsia"/>
                <w:sz w:val="21"/>
                <w:szCs w:val="21"/>
                <w:u w:val="single"/>
              </w:rPr>
              <w:t xml:space="preserve">       </w:t>
            </w:r>
            <w:r w:rsidR="009A4DFA">
              <w:rPr>
                <w:rFonts w:ascii="宋体" w:eastAsia="宋体" w:hAnsi="宋体"/>
                <w:sz w:val="21"/>
                <w:szCs w:val="21"/>
                <w:u w:val="single"/>
              </w:rPr>
              <w:t xml:space="preserve">              </w:t>
            </w:r>
            <w:r w:rsidR="009A4DFA">
              <w:rPr>
                <w:rFonts w:ascii="宋体" w:eastAsia="宋体" w:hAnsi="宋体" w:hint="eastAsia"/>
                <w:sz w:val="21"/>
                <w:szCs w:val="21"/>
                <w:u w:val="single"/>
              </w:rPr>
              <w:t xml:space="preserve">   </w:t>
            </w:r>
          </w:p>
        </w:tc>
      </w:tr>
      <w:tr w:rsidR="0071650F" w:rsidTr="009A4DFA">
        <w:trPr>
          <w:trHeight w:val="3172"/>
          <w:jc w:val="center"/>
        </w:trPr>
        <w:tc>
          <w:tcPr>
            <w:tcW w:w="9060" w:type="dxa"/>
            <w:gridSpan w:val="3"/>
            <w:vAlign w:val="center"/>
          </w:tcPr>
          <w:p w:rsidR="0071650F" w:rsidRDefault="003E3EFD">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71650F" w:rsidRPr="009A4DFA" w:rsidRDefault="0071650F" w:rsidP="009A4DFA">
      <w:pPr>
        <w:rPr>
          <w:sz w:val="10"/>
          <w:szCs w:val="10"/>
        </w:rPr>
      </w:pPr>
    </w:p>
    <w:sectPr w:rsidR="0071650F" w:rsidRPr="009A4DF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3621" w:rsidRDefault="00463621" w:rsidP="009A4DFA">
      <w:r>
        <w:separator/>
      </w:r>
    </w:p>
  </w:endnote>
  <w:endnote w:type="continuationSeparator" w:id="0">
    <w:p w:rsidR="00463621" w:rsidRDefault="00463621" w:rsidP="009A4D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3621" w:rsidRDefault="00463621" w:rsidP="009A4DFA">
      <w:r>
        <w:separator/>
      </w:r>
    </w:p>
  </w:footnote>
  <w:footnote w:type="continuationSeparator" w:id="0">
    <w:p w:rsidR="00463621" w:rsidRDefault="00463621" w:rsidP="009A4D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F02A5"/>
    <w:rsid w:val="003E3EFD"/>
    <w:rsid w:val="00463621"/>
    <w:rsid w:val="005D0239"/>
    <w:rsid w:val="0071650F"/>
    <w:rsid w:val="008203AA"/>
    <w:rsid w:val="009A4DFA"/>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4D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4DFA"/>
    <w:rPr>
      <w:rFonts w:ascii="Times New Roman" w:eastAsia="仿宋_GB2312" w:hAnsi="Times New Roman"/>
      <w:kern w:val="2"/>
      <w:sz w:val="18"/>
      <w:szCs w:val="18"/>
    </w:rPr>
  </w:style>
  <w:style w:type="paragraph" w:styleId="a4">
    <w:name w:val="footer"/>
    <w:basedOn w:val="a"/>
    <w:link w:val="Char0"/>
    <w:rsid w:val="009A4DFA"/>
    <w:pPr>
      <w:tabs>
        <w:tab w:val="center" w:pos="4153"/>
        <w:tab w:val="right" w:pos="8306"/>
      </w:tabs>
      <w:snapToGrid w:val="0"/>
      <w:jc w:val="left"/>
    </w:pPr>
    <w:rPr>
      <w:sz w:val="18"/>
      <w:szCs w:val="18"/>
    </w:rPr>
  </w:style>
  <w:style w:type="character" w:customStyle="1" w:styleId="Char0">
    <w:name w:val="页脚 Char"/>
    <w:basedOn w:val="a0"/>
    <w:link w:val="a4"/>
    <w:rsid w:val="009A4DFA"/>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9A4D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9A4DFA"/>
    <w:rPr>
      <w:rFonts w:ascii="Times New Roman" w:eastAsia="仿宋_GB2312" w:hAnsi="Times New Roman"/>
      <w:kern w:val="2"/>
      <w:sz w:val="18"/>
      <w:szCs w:val="18"/>
    </w:rPr>
  </w:style>
  <w:style w:type="paragraph" w:styleId="a4">
    <w:name w:val="footer"/>
    <w:basedOn w:val="a"/>
    <w:link w:val="Char0"/>
    <w:rsid w:val="009A4DFA"/>
    <w:pPr>
      <w:tabs>
        <w:tab w:val="center" w:pos="4153"/>
        <w:tab w:val="right" w:pos="8306"/>
      </w:tabs>
      <w:snapToGrid w:val="0"/>
      <w:jc w:val="left"/>
    </w:pPr>
    <w:rPr>
      <w:sz w:val="18"/>
      <w:szCs w:val="18"/>
    </w:rPr>
  </w:style>
  <w:style w:type="character" w:customStyle="1" w:styleId="Char0">
    <w:name w:val="页脚 Char"/>
    <w:basedOn w:val="a0"/>
    <w:link w:val="a4"/>
    <w:rsid w:val="009A4DFA"/>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TotalTime>
  <Pages>2</Pages>
  <Words>94</Words>
  <Characters>541</Characters>
  <Application>Microsoft Office Word</Application>
  <DocSecurity>0</DocSecurity>
  <Lines>4</Lines>
  <Paragraphs>1</Paragraphs>
  <ScaleCrop>false</ScaleCrop>
  <Company/>
  <LinksUpToDate>false</LinksUpToDate>
  <CharactersWithSpaces>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dreamsummit</cp:lastModifiedBy>
  <cp:revision>4</cp:revision>
  <dcterms:created xsi:type="dcterms:W3CDTF">2018-10-24T02:14:00Z</dcterms:created>
  <dcterms:modified xsi:type="dcterms:W3CDTF">2019-01-08T01:22:00Z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